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586" w:rsidRDefault="007E0F05">
      <w:r>
        <w:rPr>
          <w:noProof/>
        </w:rPr>
        <w:drawing>
          <wp:anchor distT="0" distB="0" distL="114300" distR="114300" simplePos="0" relativeHeight="251668480" behindDoc="0" locked="0" layoutInCell="1" allowOverlap="1">
            <wp:simplePos x="0" y="0"/>
            <wp:positionH relativeFrom="column">
              <wp:posOffset>2743200</wp:posOffset>
            </wp:positionH>
            <wp:positionV relativeFrom="paragraph">
              <wp:posOffset>8610600</wp:posOffset>
            </wp:positionV>
            <wp:extent cx="428625" cy="428625"/>
            <wp:effectExtent l="19050" t="0" r="9525" b="0"/>
            <wp:wrapNone/>
            <wp:docPr id="5" name="Picture 2" descr="C:\Documents and Settings\Administrator\Local Settings\Temporary Internet Files\Content.IE5\OH2JSPE3\MP9004490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OH2JSPE3\MP900449053[1].jpg"/>
                    <pic:cNvPicPr>
                      <a:picLocks noChangeAspect="1" noChangeArrowheads="1"/>
                    </pic:cNvPicPr>
                  </pic:nvPicPr>
                  <pic:blipFill>
                    <a:blip r:embed="rId8" cstate="print"/>
                    <a:srcRect/>
                    <a:stretch>
                      <a:fillRect/>
                    </a:stretch>
                  </pic:blipFill>
                  <pic:spPr bwMode="auto">
                    <a:xfrm flipH="1">
                      <a:off x="0" y="0"/>
                      <a:ext cx="428625" cy="428625"/>
                    </a:xfrm>
                    <a:prstGeom prst="rect">
                      <a:avLst/>
                    </a:prstGeom>
                    <a:noFill/>
                    <a:ln w="9525">
                      <a:noFill/>
                      <a:miter lim="800000"/>
                      <a:headEnd/>
                      <a:tailEnd/>
                    </a:ln>
                  </pic:spPr>
                </pic:pic>
              </a:graphicData>
            </a:graphic>
          </wp:anchor>
        </w:drawing>
      </w:r>
      <w:r w:rsidRPr="007E0F05">
        <w:drawing>
          <wp:anchor distT="0" distB="0" distL="114300" distR="114300" simplePos="0" relativeHeight="251670528" behindDoc="0" locked="0" layoutInCell="1" allowOverlap="1">
            <wp:simplePos x="0" y="0"/>
            <wp:positionH relativeFrom="column">
              <wp:posOffset>5124450</wp:posOffset>
            </wp:positionH>
            <wp:positionV relativeFrom="paragraph">
              <wp:posOffset>8620125</wp:posOffset>
            </wp:positionV>
            <wp:extent cx="428625" cy="428625"/>
            <wp:effectExtent l="19050" t="0" r="9525" b="0"/>
            <wp:wrapNone/>
            <wp:docPr id="6" name="Picture 2" descr="C:\Documents and Settings\Administrator\Local Settings\Temporary Internet Files\Content.IE5\OH2JSPE3\MP9004490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OH2JSPE3\MP900449053[1].jpg"/>
                    <pic:cNvPicPr>
                      <a:picLocks noChangeAspect="1" noChangeArrowheads="1"/>
                    </pic:cNvPicPr>
                  </pic:nvPicPr>
                  <pic:blipFill>
                    <a:blip r:embed="rId8" cstate="print"/>
                    <a:srcRect/>
                    <a:stretch>
                      <a:fillRect/>
                    </a:stretch>
                  </pic:blipFill>
                  <pic:spPr bwMode="auto">
                    <a:xfrm flipH="1">
                      <a:off x="0" y="0"/>
                      <a:ext cx="428625" cy="428625"/>
                    </a:xfrm>
                    <a:prstGeom prst="rect">
                      <a:avLst/>
                    </a:prstGeom>
                    <a:noFill/>
                    <a:ln w="9525">
                      <a:noFill/>
                      <a:miter lim="800000"/>
                      <a:headEnd/>
                      <a:tailEnd/>
                    </a:ln>
                  </pic:spPr>
                </pic:pic>
              </a:graphicData>
            </a:graphic>
          </wp:anchor>
        </w:drawing>
      </w:r>
      <w:r w:rsidRPr="007E0F05">
        <w:drawing>
          <wp:anchor distT="0" distB="0" distL="114300" distR="114300" simplePos="0" relativeHeight="251666432" behindDoc="0" locked="0" layoutInCell="1" allowOverlap="1">
            <wp:simplePos x="0" y="0"/>
            <wp:positionH relativeFrom="column">
              <wp:posOffset>514350</wp:posOffset>
            </wp:positionH>
            <wp:positionV relativeFrom="paragraph">
              <wp:posOffset>8620125</wp:posOffset>
            </wp:positionV>
            <wp:extent cx="428625" cy="428625"/>
            <wp:effectExtent l="19050" t="0" r="9525" b="0"/>
            <wp:wrapNone/>
            <wp:docPr id="4" name="Picture 2" descr="C:\Documents and Settings\Administrator\Local Settings\Temporary Internet Files\Content.IE5\OH2JSPE3\MP9004490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OH2JSPE3\MP900449053[1].jpg"/>
                    <pic:cNvPicPr>
                      <a:picLocks noChangeAspect="1" noChangeArrowheads="1"/>
                    </pic:cNvPicPr>
                  </pic:nvPicPr>
                  <pic:blipFill>
                    <a:blip r:embed="rId8" cstate="print"/>
                    <a:srcRect/>
                    <a:stretch>
                      <a:fillRect/>
                    </a:stretch>
                  </pic:blipFill>
                  <pic:spPr bwMode="auto">
                    <a:xfrm flipH="1">
                      <a:off x="0" y="0"/>
                      <a:ext cx="428625" cy="428625"/>
                    </a:xfrm>
                    <a:prstGeom prst="rect">
                      <a:avLst/>
                    </a:prstGeom>
                    <a:noFill/>
                    <a:ln w="9525">
                      <a:noFill/>
                      <a:miter lim="800000"/>
                      <a:headEnd/>
                      <a:tailEnd/>
                    </a:ln>
                  </pic:spPr>
                </pic:pic>
              </a:graphicData>
            </a:graphic>
          </wp:anchor>
        </w:drawing>
      </w:r>
      <w:r w:rsidR="00785FDE">
        <w:rPr>
          <w:noProof/>
        </w:rPr>
        <w:pict>
          <v:roundrect id="_x0000_s1027" style="position:absolute;margin-left:-24pt;margin-top:69pt;width:165.75pt;height:597pt;z-index:251662336;mso-position-horizontal-relative:text;mso-position-vertical-relative:text" arcsize="10923f" fillcolor="#fcf" strokecolor="#de0000">
            <v:textbox style="mso-next-textbox:#_x0000_s1027">
              <w:txbxContent>
                <w:p w:rsidR="006E2C80" w:rsidRPr="002203D5" w:rsidRDefault="00785FDE">
                  <w:pPr>
                    <w:rPr>
                      <w:b/>
                      <w:color w:val="DE0000"/>
                      <w:sz w:val="32"/>
                    </w:rPr>
                  </w:pPr>
                  <w:r w:rsidRPr="002203D5">
                    <w:rPr>
                      <w:b/>
                      <w:color w:val="DE0000"/>
                      <w:sz w:val="32"/>
                    </w:rPr>
                    <w:t>SCIENCE</w:t>
                  </w:r>
                </w:p>
                <w:p w:rsidR="006E2C80" w:rsidRPr="00785FDE" w:rsidRDefault="006E2C80">
                  <w:pPr>
                    <w:rPr>
                      <w:b/>
                      <w:sz w:val="20"/>
                    </w:rPr>
                  </w:pPr>
                  <w:r w:rsidRPr="00785FDE">
                    <w:rPr>
                      <w:b/>
                      <w:sz w:val="20"/>
                    </w:rPr>
                    <w:t>Science Checklists</w:t>
                  </w:r>
                </w:p>
                <w:p w:rsidR="006E2C80" w:rsidRPr="00785FDE" w:rsidRDefault="006E2C80">
                  <w:pPr>
                    <w:rPr>
                      <w:sz w:val="20"/>
                    </w:rPr>
                  </w:pPr>
                  <w:r w:rsidRPr="00785FDE">
                    <w:rPr>
                      <w:sz w:val="20"/>
                    </w:rPr>
                    <w:t xml:space="preserve">Thank you for those teams that completed and turned in your checklists on Friday.  If you did not turn in your checklists on Friday, please submit them ASAP so that your team won’t miss getting the necessary </w:t>
                  </w:r>
                  <w:r w:rsidR="00785FDE" w:rsidRPr="00785FDE">
                    <w:rPr>
                      <w:sz w:val="20"/>
                    </w:rPr>
                    <w:t>refills needed for your grade level science kits!  Thank you!</w:t>
                  </w:r>
                </w:p>
                <w:p w:rsidR="00785FDE" w:rsidRPr="00785FDE" w:rsidRDefault="00785FDE" w:rsidP="00785FDE">
                  <w:pPr>
                    <w:rPr>
                      <w:b/>
                      <w:sz w:val="20"/>
                    </w:rPr>
                  </w:pPr>
                  <w:r w:rsidRPr="00785FDE">
                    <w:rPr>
                      <w:b/>
                      <w:sz w:val="20"/>
                    </w:rPr>
                    <w:t>Live Organisms Order</w:t>
                  </w:r>
                </w:p>
                <w:p w:rsidR="00785FDE" w:rsidRPr="00785FDE" w:rsidRDefault="00785FDE" w:rsidP="00785FDE">
                  <w:pPr>
                    <w:rPr>
                      <w:sz w:val="20"/>
                    </w:rPr>
                  </w:pPr>
                  <w:r w:rsidRPr="00785FDE">
                    <w:rPr>
                      <w:sz w:val="20"/>
                    </w:rPr>
                    <w:t>If you already know what week you are going to need your live organisms, please let me know (even if it’s way in March, April, or May)</w:t>
                  </w:r>
                </w:p>
                <w:p w:rsidR="00785FDE" w:rsidRPr="00785FDE" w:rsidRDefault="00785FDE" w:rsidP="00785FDE">
                  <w:pPr>
                    <w:pStyle w:val="ListParagraph"/>
                    <w:numPr>
                      <w:ilvl w:val="0"/>
                      <w:numId w:val="2"/>
                    </w:numPr>
                    <w:rPr>
                      <w:sz w:val="20"/>
                    </w:rPr>
                  </w:pPr>
                  <w:r w:rsidRPr="00785FDE">
                    <w:rPr>
                      <w:sz w:val="20"/>
                    </w:rPr>
                    <w:t>I can submit the order immediately, but it won’t arrive until requested date.</w:t>
                  </w:r>
                </w:p>
                <w:p w:rsidR="00785FDE" w:rsidRPr="00785FDE" w:rsidRDefault="00785FDE" w:rsidP="00785FDE">
                  <w:pPr>
                    <w:pStyle w:val="ListParagraph"/>
                    <w:numPr>
                      <w:ilvl w:val="0"/>
                      <w:numId w:val="2"/>
                    </w:numPr>
                    <w:rPr>
                      <w:sz w:val="20"/>
                    </w:rPr>
                  </w:pPr>
                  <w:r w:rsidRPr="00785FDE">
                    <w:rPr>
                      <w:sz w:val="20"/>
                    </w:rPr>
                    <w:t>When completing checklist, keep it mind whether or not you want to change how you order live organisms (if you want to order less and share with another teacher or if you want individual cards instead of sharing)</w:t>
                  </w:r>
                </w:p>
                <w:p w:rsidR="00785FDE" w:rsidRPr="00D63168" w:rsidRDefault="00D63168">
                  <w:pPr>
                    <w:rPr>
                      <w:b/>
                      <w:sz w:val="20"/>
                    </w:rPr>
                  </w:pPr>
                  <w:r w:rsidRPr="00D63168">
                    <w:rPr>
                      <w:b/>
                      <w:sz w:val="20"/>
                    </w:rPr>
                    <w:t>Science Visit Reminder</w:t>
                  </w:r>
                </w:p>
                <w:p w:rsidR="00D63168" w:rsidRPr="00785FDE" w:rsidRDefault="00D63168">
                  <w:pPr>
                    <w:rPr>
                      <w:sz w:val="20"/>
                    </w:rPr>
                  </w:pPr>
                  <w:r>
                    <w:rPr>
                      <w:sz w:val="20"/>
                    </w:rPr>
                    <w:t xml:space="preserve">Science visits by the WCPSS science department will occur </w:t>
                  </w:r>
                  <w:proofErr w:type="gramStart"/>
                  <w:r>
                    <w:rPr>
                      <w:sz w:val="20"/>
                    </w:rPr>
                    <w:t>between February 14 – 26</w:t>
                  </w:r>
                  <w:proofErr w:type="gramEnd"/>
                  <w:r>
                    <w:rPr>
                      <w:sz w:val="20"/>
                    </w:rPr>
                    <w:t>.</w:t>
                  </w:r>
                </w:p>
                <w:p w:rsidR="00785FDE" w:rsidRPr="00785FDE" w:rsidRDefault="00785FDE">
                  <w:pPr>
                    <w:rPr>
                      <w:sz w:val="20"/>
                    </w:rPr>
                  </w:pPr>
                </w:p>
              </w:txbxContent>
            </v:textbox>
          </v:roundrect>
        </w:pict>
      </w:r>
      <w:r w:rsidR="00785FDE">
        <w:rPr>
          <w:noProof/>
        </w:rPr>
        <w:pict>
          <v:roundrect id="_x0000_s1028" style="position:absolute;margin-left:156pt;margin-top:71.25pt;width:165.75pt;height:597pt;z-index:251663360;mso-position-horizontal-relative:text;mso-position-vertical-relative:text" arcsize="10923f" fillcolor="#fcf" strokecolor="#de0000">
            <v:textbox style="mso-next-textbox:#_x0000_s1028">
              <w:txbxContent>
                <w:p w:rsidR="00D63168" w:rsidRDefault="002203D5">
                  <w:pPr>
                    <w:rPr>
                      <w:b/>
                      <w:color w:val="DE0000"/>
                      <w:sz w:val="32"/>
                    </w:rPr>
                  </w:pPr>
                  <w:r w:rsidRPr="002203D5">
                    <w:rPr>
                      <w:b/>
                      <w:color w:val="DE0000"/>
                      <w:sz w:val="32"/>
                    </w:rPr>
                    <w:t>AG</w:t>
                  </w:r>
                </w:p>
                <w:p w:rsidR="002203D5" w:rsidRDefault="002203D5">
                  <w:r>
                    <w:t xml:space="preserve">Please check out this great informational </w:t>
                  </w:r>
                  <w:proofErr w:type="spellStart"/>
                  <w:r>
                    <w:t>wikispace</w:t>
                  </w:r>
                  <w:proofErr w:type="spellEnd"/>
                  <w:r>
                    <w:t xml:space="preserve"> “Dare to Differentiate”</w:t>
                  </w:r>
                  <w:r w:rsidR="00D25512">
                    <w:t>.</w:t>
                  </w:r>
                </w:p>
                <w:p w:rsidR="002203D5" w:rsidRDefault="002203D5">
                  <w:hyperlink r:id="rId9" w:history="1">
                    <w:r>
                      <w:rPr>
                        <w:rStyle w:val="Hyperlink"/>
                      </w:rPr>
                      <w:t>http://daretodifferentiate.wikispaces.com/</w:t>
                    </w:r>
                  </w:hyperlink>
                </w:p>
                <w:p w:rsidR="002203D5" w:rsidRDefault="002203D5">
                  <w:r>
                    <w:t>--posting by Gloria Lee</w:t>
                  </w:r>
                </w:p>
                <w:p w:rsidR="00D25512" w:rsidRDefault="00D25512">
                  <w:pPr>
                    <w:rPr>
                      <w:b/>
                      <w:color w:val="DE0000"/>
                      <w:sz w:val="28"/>
                    </w:rPr>
                  </w:pPr>
                  <w:r w:rsidRPr="00D25512">
                    <w:rPr>
                      <w:b/>
                      <w:color w:val="DE0000"/>
                      <w:sz w:val="28"/>
                    </w:rPr>
                    <w:t>MATH</w:t>
                  </w:r>
                </w:p>
                <w:p w:rsidR="00D25512" w:rsidRDefault="00D25512" w:rsidP="00D25512">
                  <w:pPr>
                    <w:shd w:val="clear" w:color="auto" w:fill="FFCCFF"/>
                    <w:spacing w:after="0" w:line="240" w:lineRule="auto"/>
                    <w:rPr>
                      <w:rFonts w:ascii="Copperplate Gothic Bold" w:hAnsi="Copperplate Gothic Bold"/>
                      <w:b/>
                      <w:bCs/>
                    </w:rPr>
                  </w:pPr>
                  <w:r w:rsidRPr="00D25512">
                    <w:rPr>
                      <w:rFonts w:ascii="Copperplate Gothic Bold" w:hAnsi="Copperplate Gothic Bold"/>
                      <w:b/>
                      <w:bCs/>
                    </w:rPr>
                    <w:t xml:space="preserve">Supporting Math Talk II (K-5) </w:t>
                  </w:r>
                </w:p>
                <w:p w:rsidR="00D25512" w:rsidRPr="00D25512" w:rsidRDefault="00D25512" w:rsidP="00D25512">
                  <w:pPr>
                    <w:shd w:val="clear" w:color="auto" w:fill="FFCCFF"/>
                    <w:spacing w:after="0" w:line="240" w:lineRule="auto"/>
                    <w:rPr>
                      <w:rFonts w:ascii="Copperplate Gothic Bold" w:hAnsi="Copperplate Gothic Bold"/>
                      <w:b/>
                      <w:bCs/>
                    </w:rPr>
                  </w:pPr>
                </w:p>
                <w:p w:rsidR="00D25512" w:rsidRPr="00D25512" w:rsidRDefault="00D25512" w:rsidP="00D25512">
                  <w:pPr>
                    <w:shd w:val="clear" w:color="auto" w:fill="FFCCFF"/>
                    <w:spacing w:after="0" w:line="240" w:lineRule="auto"/>
                    <w:rPr>
                      <w:b/>
                      <w:color w:val="DE0000"/>
                    </w:rPr>
                  </w:pPr>
                  <w:r w:rsidRPr="00D25512">
                    <w:t xml:space="preserve">Supporting Math Talk II will continue conversations from Math Talk I. Supporting Math Talk I is not a prerequisite for this course. Participants will attend one half day session or two afterschool sessions.  </w:t>
                  </w:r>
                  <w:r w:rsidRPr="00D25512">
                    <w:rPr>
                      <w:b/>
                      <w:color w:val="DE0000"/>
                    </w:rPr>
                    <w:t>Substitutes will be provided by the department if needed.</w:t>
                  </w:r>
                </w:p>
                <w:p w:rsidR="00D25512" w:rsidRDefault="00D25512" w:rsidP="00D25512">
                  <w:pPr>
                    <w:shd w:val="clear" w:color="auto" w:fill="FFCCFF"/>
                    <w:spacing w:after="0" w:line="240" w:lineRule="auto"/>
                  </w:pPr>
                </w:p>
                <w:p w:rsidR="00D25512" w:rsidRDefault="00D25512" w:rsidP="00D25512">
                  <w:pPr>
                    <w:shd w:val="clear" w:color="auto" w:fill="FFCCFF"/>
                    <w:spacing w:after="0" w:line="240" w:lineRule="auto"/>
                    <w:rPr>
                      <w:szCs w:val="28"/>
                    </w:rPr>
                  </w:pPr>
                  <w:r w:rsidRPr="00ED17D7">
                    <w:rPr>
                      <w:b/>
                      <w:szCs w:val="28"/>
                    </w:rPr>
                    <w:t>March 2</w:t>
                  </w:r>
                  <w:r w:rsidRPr="00ED17D7">
                    <w:rPr>
                      <w:b/>
                      <w:szCs w:val="28"/>
                      <w:vertAlign w:val="superscript"/>
                    </w:rPr>
                    <w:t>nd</w:t>
                  </w:r>
                  <w:r w:rsidRPr="00D25512">
                    <w:rPr>
                      <w:szCs w:val="28"/>
                      <w:vertAlign w:val="superscript"/>
                    </w:rPr>
                    <w:tab/>
                  </w:r>
                  <w:r w:rsidRPr="00D25512">
                    <w:rPr>
                      <w:szCs w:val="28"/>
                      <w:vertAlign w:val="superscript"/>
                    </w:rPr>
                    <w:tab/>
                    <w:t xml:space="preserve">         </w:t>
                  </w:r>
                  <w:r w:rsidRPr="00D25512">
                    <w:rPr>
                      <w:szCs w:val="28"/>
                    </w:rPr>
                    <w:t>1:00-4:15</w:t>
                  </w:r>
                </w:p>
                <w:p w:rsidR="00D25512" w:rsidRPr="00D25512" w:rsidRDefault="00D25512" w:rsidP="00D25512">
                  <w:pPr>
                    <w:shd w:val="clear" w:color="auto" w:fill="FFCCFF"/>
                    <w:spacing w:after="0" w:line="240" w:lineRule="auto"/>
                    <w:rPr>
                      <w:szCs w:val="28"/>
                    </w:rPr>
                  </w:pPr>
                  <w:r w:rsidRPr="00D25512">
                    <w:rPr>
                      <w:szCs w:val="28"/>
                    </w:rPr>
                    <w:t xml:space="preserve">Project </w:t>
                  </w:r>
                  <w:r>
                    <w:rPr>
                      <w:szCs w:val="28"/>
                    </w:rPr>
                    <w:t>E</w:t>
                  </w:r>
                  <w:r w:rsidRPr="00D25512">
                    <w:rPr>
                      <w:szCs w:val="28"/>
                    </w:rPr>
                    <w:t>nlightenment      115770110</w:t>
                  </w:r>
                </w:p>
                <w:p w:rsidR="00D25512" w:rsidRDefault="00D25512" w:rsidP="00D25512">
                  <w:pPr>
                    <w:shd w:val="clear" w:color="auto" w:fill="FFCCFF"/>
                    <w:spacing w:after="0" w:line="240" w:lineRule="auto"/>
                    <w:rPr>
                      <w:szCs w:val="28"/>
                    </w:rPr>
                  </w:pPr>
                </w:p>
                <w:p w:rsidR="00D25512" w:rsidRDefault="00D25512" w:rsidP="00D25512">
                  <w:pPr>
                    <w:shd w:val="clear" w:color="auto" w:fill="FFCCFF"/>
                    <w:spacing w:after="0" w:line="240" w:lineRule="auto"/>
                    <w:rPr>
                      <w:szCs w:val="28"/>
                    </w:rPr>
                  </w:pPr>
                  <w:r w:rsidRPr="00ED17D7">
                    <w:rPr>
                      <w:b/>
                      <w:szCs w:val="28"/>
                    </w:rPr>
                    <w:t>March 21</w:t>
                  </w:r>
                  <w:r w:rsidRPr="00ED17D7">
                    <w:rPr>
                      <w:b/>
                      <w:szCs w:val="28"/>
                      <w:vertAlign w:val="superscript"/>
                    </w:rPr>
                    <w:t>st</w:t>
                  </w:r>
                  <w:r w:rsidRPr="00D25512">
                    <w:rPr>
                      <w:szCs w:val="28"/>
                    </w:rPr>
                    <w:t xml:space="preserve"> </w:t>
                  </w:r>
                  <w:r w:rsidRPr="00D25512">
                    <w:rPr>
                      <w:szCs w:val="28"/>
                    </w:rPr>
                    <w:tab/>
                  </w:r>
                  <w:r w:rsidRPr="00D25512">
                    <w:rPr>
                      <w:szCs w:val="28"/>
                    </w:rPr>
                    <w:tab/>
                    <w:t xml:space="preserve">      1:00-4:15</w:t>
                  </w:r>
                </w:p>
                <w:p w:rsidR="00D25512" w:rsidRPr="00D25512" w:rsidRDefault="00D25512" w:rsidP="00D25512">
                  <w:pPr>
                    <w:shd w:val="clear" w:color="auto" w:fill="FFCCFF"/>
                    <w:spacing w:after="0" w:line="240" w:lineRule="auto"/>
                    <w:rPr>
                      <w:szCs w:val="28"/>
                    </w:rPr>
                  </w:pPr>
                  <w:r w:rsidRPr="00D25512">
                    <w:rPr>
                      <w:szCs w:val="28"/>
                    </w:rPr>
                    <w:t>Project Enlightenment      115770111</w:t>
                  </w:r>
                </w:p>
                <w:p w:rsidR="001A66FC" w:rsidRDefault="001A66FC" w:rsidP="001A66FC">
                  <w:pPr>
                    <w:rPr>
                      <w:b/>
                      <w:color w:val="DE0000"/>
                      <w:sz w:val="28"/>
                    </w:rPr>
                  </w:pPr>
                </w:p>
                <w:p w:rsidR="001A66FC" w:rsidRPr="00ED17D7" w:rsidRDefault="001A66FC" w:rsidP="001A66FC">
                  <w:pPr>
                    <w:rPr>
                      <w:b/>
                      <w:color w:val="DE0000"/>
                      <w:sz w:val="28"/>
                    </w:rPr>
                  </w:pPr>
                  <w:r w:rsidRPr="00ED17D7">
                    <w:rPr>
                      <w:b/>
                      <w:color w:val="DE0000"/>
                      <w:sz w:val="28"/>
                    </w:rPr>
                    <w:t>LITERACY</w:t>
                  </w:r>
                </w:p>
                <w:p w:rsidR="001A66FC" w:rsidRPr="00ED17D7" w:rsidRDefault="001A66FC" w:rsidP="001A66FC">
                  <w:pPr>
                    <w:spacing w:after="0" w:line="240" w:lineRule="auto"/>
                    <w:rPr>
                      <w:b/>
                    </w:rPr>
                  </w:pPr>
                  <w:r w:rsidRPr="00ED17D7">
                    <w:rPr>
                      <w:b/>
                    </w:rPr>
                    <w:t>CRISS &amp; Daily 5</w:t>
                  </w:r>
                </w:p>
                <w:p w:rsidR="005827E6" w:rsidRDefault="001A66FC" w:rsidP="001A66FC">
                  <w:pPr>
                    <w:shd w:val="clear" w:color="auto" w:fill="FFCCFF"/>
                    <w:spacing w:line="240" w:lineRule="auto"/>
                  </w:pPr>
                  <w:r>
                    <w:t>Hopefully everyone enjoyed the CRISS &amp; Daily 5 sessions</w:t>
                  </w:r>
                </w:p>
                <w:p w:rsidR="00ED17D7" w:rsidRPr="00D25512" w:rsidRDefault="00ED17D7" w:rsidP="00D25512">
                  <w:pPr>
                    <w:shd w:val="clear" w:color="auto" w:fill="FFCCFF"/>
                  </w:pPr>
                </w:p>
                <w:p w:rsidR="002203D5" w:rsidRPr="002203D5" w:rsidRDefault="002203D5">
                  <w:pPr>
                    <w:rPr>
                      <w:b/>
                      <w:color w:val="DE0000"/>
                    </w:rPr>
                  </w:pPr>
                </w:p>
                <w:p w:rsidR="002203D5" w:rsidRDefault="002203D5"/>
              </w:txbxContent>
            </v:textbox>
          </v:roundrect>
        </w:pict>
      </w:r>
      <w:r w:rsidR="00785FDE">
        <w:rPr>
          <w:noProof/>
        </w:rPr>
        <w:pict>
          <v:roundrect id="_x0000_s1029" style="position:absolute;margin-left:333.75pt;margin-top:71.25pt;width:165.75pt;height:597pt;z-index:251664384;mso-position-horizontal-relative:text;mso-position-vertical-relative:text" arcsize="10923f" fillcolor="#fcf" strokecolor="#de0000">
            <v:textbox style="mso-next-textbox:#_x0000_s1029">
              <w:txbxContent>
                <w:p w:rsidR="00ED17D7" w:rsidRDefault="00ED17D7">
                  <w:proofErr w:type="gramStart"/>
                  <w:r>
                    <w:t>on</w:t>
                  </w:r>
                  <w:proofErr w:type="gramEnd"/>
                  <w:r>
                    <w:t xml:space="preserve"> Friday.   In order to receive your </w:t>
                  </w:r>
                  <w:r w:rsidRPr="005827E6">
                    <w:rPr>
                      <w:b/>
                      <w:color w:val="DE0000"/>
                      <w:u w:val="single"/>
                    </w:rPr>
                    <w:t>1.2 CEU reading credits</w:t>
                  </w:r>
                  <w:r>
                    <w:t>, we will have our final sessions of the year (with follow-up if necessary) for these two sessions on March 11, 2011.</w:t>
                  </w:r>
                </w:p>
                <w:p w:rsidR="005827E6" w:rsidRPr="0069556F" w:rsidRDefault="005827E6">
                  <w:pPr>
                    <w:rPr>
                      <w:b/>
                      <w:color w:val="DE0000"/>
                      <w:sz w:val="28"/>
                      <w:szCs w:val="28"/>
                    </w:rPr>
                  </w:pPr>
                  <w:r w:rsidRPr="0069556F">
                    <w:rPr>
                      <w:b/>
                      <w:color w:val="DE0000"/>
                      <w:sz w:val="28"/>
                      <w:szCs w:val="28"/>
                    </w:rPr>
                    <w:t>TESTING UPDATES</w:t>
                  </w:r>
                </w:p>
                <w:p w:rsidR="0069556F" w:rsidRDefault="0069556F">
                  <w:r>
                    <w:t xml:space="preserve">ACCESS testing will continue this week!  Thank you so much for your continuing support and cooperation!  Please e-mail Antonia </w:t>
                  </w:r>
                  <w:proofErr w:type="spellStart"/>
                  <w:r>
                    <w:t>Beh</w:t>
                  </w:r>
                  <w:proofErr w:type="spellEnd"/>
                  <w:r>
                    <w:t xml:space="preserve"> with any questions, comments, concerns, etc.</w:t>
                  </w:r>
                </w:p>
                <w:p w:rsidR="0069556F" w:rsidRPr="001A66FC" w:rsidRDefault="0069556F">
                  <w:pPr>
                    <w:rPr>
                      <w:b/>
                      <w:color w:val="DE0000"/>
                      <w:sz w:val="28"/>
                    </w:rPr>
                  </w:pPr>
                  <w:r w:rsidRPr="001A66FC">
                    <w:rPr>
                      <w:b/>
                      <w:color w:val="DE0000"/>
                      <w:sz w:val="28"/>
                    </w:rPr>
                    <w:t>INSTRUCTIONAL TECHNOLOGY</w:t>
                  </w:r>
                </w:p>
                <w:p w:rsidR="0069556F" w:rsidRPr="001A66FC" w:rsidRDefault="001A66FC">
                  <w:pPr>
                    <w:rPr>
                      <w:b/>
                      <w:sz w:val="20"/>
                      <w:u w:val="single"/>
                    </w:rPr>
                  </w:pPr>
                  <w:proofErr w:type="spellStart"/>
                  <w:r w:rsidRPr="001A66FC">
                    <w:rPr>
                      <w:b/>
                      <w:sz w:val="20"/>
                      <w:u w:val="single"/>
                    </w:rPr>
                    <w:t>Smartboard</w:t>
                  </w:r>
                  <w:proofErr w:type="spellEnd"/>
                  <w:r w:rsidRPr="001A66FC">
                    <w:rPr>
                      <w:b/>
                      <w:sz w:val="20"/>
                      <w:u w:val="single"/>
                    </w:rPr>
                    <w:t xml:space="preserve"> Tip</w:t>
                  </w:r>
                </w:p>
                <w:p w:rsidR="001A66FC" w:rsidRPr="001A66FC" w:rsidRDefault="001A66FC">
                  <w:r w:rsidRPr="001A66FC">
                    <w:rPr>
                      <w:sz w:val="20"/>
                    </w:rPr>
                    <w:t xml:space="preserve">Some of you that use the </w:t>
                  </w:r>
                  <w:proofErr w:type="spellStart"/>
                  <w:r w:rsidRPr="001A66FC">
                    <w:rPr>
                      <w:sz w:val="20"/>
                    </w:rPr>
                    <w:t>Smartboard</w:t>
                  </w:r>
                  <w:proofErr w:type="spellEnd"/>
                  <w:r w:rsidRPr="001A66FC">
                    <w:rPr>
                      <w:sz w:val="20"/>
                    </w:rPr>
                    <w:t xml:space="preserve"> frequently have expressed concerns about having to reorient the </w:t>
                  </w:r>
                  <w:proofErr w:type="spellStart"/>
                  <w:r w:rsidRPr="001A66FC">
                    <w:rPr>
                      <w:sz w:val="20"/>
                    </w:rPr>
                    <w:t>Smartboard</w:t>
                  </w:r>
                  <w:proofErr w:type="spellEnd"/>
                  <w:r w:rsidRPr="001A66FC">
                    <w:rPr>
                      <w:sz w:val="20"/>
                    </w:rPr>
                    <w:t xml:space="preserve"> many times throughout the day.  Please keep in mind that anytime that your projector or </w:t>
                  </w:r>
                  <w:proofErr w:type="spellStart"/>
                  <w:r w:rsidRPr="001A66FC">
                    <w:rPr>
                      <w:sz w:val="20"/>
                    </w:rPr>
                    <w:t>Smartboard</w:t>
                  </w:r>
                  <w:proofErr w:type="spellEnd"/>
                  <w:r w:rsidRPr="001A66FC">
                    <w:rPr>
                      <w:sz w:val="20"/>
                    </w:rPr>
                    <w:t xml:space="preserve"> is moved, it will become disoriented.  Please inform your students not to move the board, </w:t>
                  </w:r>
                  <w:proofErr w:type="gramStart"/>
                  <w:r w:rsidRPr="001A66FC">
                    <w:rPr>
                      <w:sz w:val="20"/>
                    </w:rPr>
                    <w:t>especially  if</w:t>
                  </w:r>
                  <w:proofErr w:type="gramEnd"/>
                  <w:r w:rsidRPr="001A66FC">
                    <w:rPr>
                      <w:sz w:val="20"/>
                    </w:rPr>
                    <w:t xml:space="preserve"> they are writing on it.  Also, the </w:t>
                  </w:r>
                  <w:proofErr w:type="spellStart"/>
                  <w:r w:rsidRPr="001A66FC">
                    <w:rPr>
                      <w:sz w:val="20"/>
                    </w:rPr>
                    <w:t>Smartboard</w:t>
                  </w:r>
                  <w:proofErr w:type="spellEnd"/>
                  <w:r w:rsidRPr="001A66FC">
                    <w:rPr>
                      <w:sz w:val="20"/>
                    </w:rPr>
                    <w:t xml:space="preserve"> does not have to be used in front of your whiteboard.  You can place it anywhere in the classroom for use</w:t>
                  </w:r>
                  <w:r>
                    <w:t>.</w:t>
                  </w:r>
                  <w:r w:rsidR="005C1C7B">
                    <w:t xml:space="preserve">  </w:t>
                  </w:r>
                </w:p>
                <w:p w:rsidR="005827E6" w:rsidRPr="005827E6" w:rsidRDefault="005827E6">
                  <w:pPr>
                    <w:rPr>
                      <w:color w:val="DE0000"/>
                    </w:rPr>
                  </w:pPr>
                </w:p>
                <w:p w:rsidR="00ED17D7" w:rsidRDefault="00ED17D7"/>
              </w:txbxContent>
            </v:textbox>
          </v:roundrect>
        </w:pict>
      </w:r>
      <w:r w:rsidR="00D91B5E">
        <w:rPr>
          <w:noProof/>
        </w:rPr>
        <w:pict>
          <v:roundrect id="_x0000_s1026" style="position:absolute;margin-left:57.75pt;margin-top:-39.75pt;width:354.75pt;height:1in;z-index:251661312;mso-position-horizontal-relative:text;mso-position-vertical-relative:text" arcsize="10923f" fillcolor="#fcf" strokecolor="#de0000" strokeweight="6pt">
            <v:textbox style="mso-next-textbox:#_x0000_s1026">
              <w:txbxContent>
                <w:p w:rsidR="00D91B5E" w:rsidRPr="00B738C3" w:rsidRDefault="00B738C3" w:rsidP="00B738C3">
                  <w:pPr>
                    <w:jc w:val="center"/>
                    <w:rPr>
                      <w:rFonts w:ascii="Goudy Stout" w:hAnsi="Goudy Stout"/>
                      <w:b/>
                      <w:sz w:val="32"/>
                    </w:rPr>
                  </w:pPr>
                  <w:r w:rsidRPr="00B738C3">
                    <w:rPr>
                      <w:rFonts w:ascii="Goudy Stout" w:hAnsi="Goudy Stout"/>
                      <w:b/>
                      <w:sz w:val="32"/>
                    </w:rPr>
                    <w:t>IRT UPDATE</w:t>
                  </w:r>
                </w:p>
                <w:p w:rsidR="00B738C3" w:rsidRPr="00B738C3" w:rsidRDefault="00B738C3" w:rsidP="00B738C3">
                  <w:pPr>
                    <w:jc w:val="center"/>
                    <w:rPr>
                      <w:rFonts w:ascii="Goudy Stout" w:hAnsi="Goudy Stout"/>
                      <w:b/>
                      <w:sz w:val="32"/>
                    </w:rPr>
                  </w:pPr>
                  <w:r w:rsidRPr="00B738C3">
                    <w:rPr>
                      <w:rFonts w:ascii="Goudy Stout" w:hAnsi="Goudy Stout"/>
                      <w:b/>
                      <w:sz w:val="32"/>
                    </w:rPr>
                    <w:t>FEBRUARY 14 – 18, 2011</w:t>
                  </w:r>
                </w:p>
              </w:txbxContent>
            </v:textbox>
          </v:roundrect>
        </w:pict>
      </w:r>
      <w:r w:rsidR="00D91B5E">
        <w:rPr>
          <w:noProof/>
        </w:rPr>
        <w:drawing>
          <wp:anchor distT="0" distB="0" distL="114300" distR="114300" simplePos="0" relativeHeight="251660288" behindDoc="0" locked="0" layoutInCell="1" allowOverlap="1">
            <wp:simplePos x="0" y="0"/>
            <wp:positionH relativeFrom="column">
              <wp:posOffset>5276850</wp:posOffset>
            </wp:positionH>
            <wp:positionV relativeFrom="paragraph">
              <wp:posOffset>-619125</wp:posOffset>
            </wp:positionV>
            <wp:extent cx="1028700" cy="1028700"/>
            <wp:effectExtent l="19050" t="0" r="0" b="0"/>
            <wp:wrapNone/>
            <wp:docPr id="3" name="Picture 2" descr="C:\Documents and Settings\Administrator\Local Settings\Temporary Internet Files\Content.IE5\OH2JSPE3\MP9004490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OH2JSPE3\MP900449053[1].jpg"/>
                    <pic:cNvPicPr>
                      <a:picLocks noChangeAspect="1" noChangeArrowheads="1"/>
                    </pic:cNvPicPr>
                  </pic:nvPicPr>
                  <pic:blipFill>
                    <a:blip r:embed="rId10" cstate="print"/>
                    <a:srcRect/>
                    <a:stretch>
                      <a:fillRect/>
                    </a:stretch>
                  </pic:blipFill>
                  <pic:spPr bwMode="auto">
                    <a:xfrm flipH="1">
                      <a:off x="0" y="0"/>
                      <a:ext cx="1028700" cy="1028700"/>
                    </a:xfrm>
                    <a:prstGeom prst="rect">
                      <a:avLst/>
                    </a:prstGeom>
                    <a:noFill/>
                    <a:ln w="9525">
                      <a:noFill/>
                      <a:miter lim="800000"/>
                      <a:headEnd/>
                      <a:tailEnd/>
                    </a:ln>
                  </pic:spPr>
                </pic:pic>
              </a:graphicData>
            </a:graphic>
          </wp:anchor>
        </w:drawing>
      </w:r>
      <w:r w:rsidR="00D91B5E">
        <w:rPr>
          <w:noProof/>
        </w:rPr>
        <w:drawing>
          <wp:anchor distT="0" distB="0" distL="114300" distR="114300" simplePos="0" relativeHeight="251658240" behindDoc="0" locked="0" layoutInCell="1" allowOverlap="1">
            <wp:simplePos x="0" y="0"/>
            <wp:positionH relativeFrom="column">
              <wp:posOffset>-409575</wp:posOffset>
            </wp:positionH>
            <wp:positionV relativeFrom="paragraph">
              <wp:posOffset>-561975</wp:posOffset>
            </wp:positionV>
            <wp:extent cx="1028700" cy="1028700"/>
            <wp:effectExtent l="19050" t="0" r="0" b="0"/>
            <wp:wrapNone/>
            <wp:docPr id="2" name="Picture 2" descr="C:\Documents and Settings\Administrator\Local Settings\Temporary Internet Files\Content.IE5\OH2JSPE3\MP9004490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OH2JSPE3\MP900449053[1].jpg"/>
                    <pic:cNvPicPr>
                      <a:picLocks noChangeAspect="1" noChangeArrowheads="1"/>
                    </pic:cNvPicPr>
                  </pic:nvPicPr>
                  <pic:blipFill>
                    <a:blip r:embed="rId10" cstate="print"/>
                    <a:srcRect/>
                    <a:stretch>
                      <a:fillRect/>
                    </a:stretch>
                  </pic:blipFill>
                  <pic:spPr bwMode="auto">
                    <a:xfrm>
                      <a:off x="0" y="0"/>
                      <a:ext cx="1028700" cy="1028700"/>
                    </a:xfrm>
                    <a:prstGeom prst="rect">
                      <a:avLst/>
                    </a:prstGeom>
                    <a:noFill/>
                    <a:ln w="9525">
                      <a:noFill/>
                      <a:miter lim="800000"/>
                      <a:headEnd/>
                      <a:tailEnd/>
                    </a:ln>
                  </pic:spPr>
                </pic:pic>
              </a:graphicData>
            </a:graphic>
          </wp:anchor>
        </w:drawing>
      </w:r>
    </w:p>
    <w:sectPr w:rsidR="00B43586" w:rsidSect="008E3F8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73A" w:rsidRDefault="006A273A" w:rsidP="007E0F05">
      <w:pPr>
        <w:spacing w:after="0" w:line="240" w:lineRule="auto"/>
      </w:pPr>
      <w:r>
        <w:separator/>
      </w:r>
    </w:p>
  </w:endnote>
  <w:endnote w:type="continuationSeparator" w:id="0">
    <w:p w:rsidR="006A273A" w:rsidRDefault="006A273A" w:rsidP="007E0F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pperplate Gothic Bold">
    <w:panose1 w:val="020E0705020206020404"/>
    <w:charset w:val="00"/>
    <w:family w:val="swiss"/>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73A" w:rsidRDefault="006A273A" w:rsidP="007E0F05">
      <w:pPr>
        <w:spacing w:after="0" w:line="240" w:lineRule="auto"/>
      </w:pPr>
      <w:r>
        <w:separator/>
      </w:r>
    </w:p>
  </w:footnote>
  <w:footnote w:type="continuationSeparator" w:id="0">
    <w:p w:rsidR="006A273A" w:rsidRDefault="006A273A" w:rsidP="007E0F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73B48"/>
    <w:multiLevelType w:val="hybridMultilevel"/>
    <w:tmpl w:val="C02AB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AA3320"/>
    <w:multiLevelType w:val="hybridMultilevel"/>
    <w:tmpl w:val="655C12C0"/>
    <w:lvl w:ilvl="0" w:tplc="FC06025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91B5E"/>
    <w:rsid w:val="001A66FC"/>
    <w:rsid w:val="002203D5"/>
    <w:rsid w:val="005827E6"/>
    <w:rsid w:val="005C1C7B"/>
    <w:rsid w:val="0069556F"/>
    <w:rsid w:val="006A273A"/>
    <w:rsid w:val="006E2C80"/>
    <w:rsid w:val="00785FDE"/>
    <w:rsid w:val="007E0F05"/>
    <w:rsid w:val="008E3F80"/>
    <w:rsid w:val="00B161BC"/>
    <w:rsid w:val="00B738C3"/>
    <w:rsid w:val="00D25512"/>
    <w:rsid w:val="00D63168"/>
    <w:rsid w:val="00D91B5E"/>
    <w:rsid w:val="00ED17D7"/>
    <w:rsid w:val="00EF74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de0000"/>
      <o:colormenu v:ext="edit" fillcolor="#fcf" strokecolor="#de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F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1B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B5E"/>
    <w:rPr>
      <w:rFonts w:ascii="Tahoma" w:hAnsi="Tahoma" w:cs="Tahoma"/>
      <w:sz w:val="16"/>
      <w:szCs w:val="16"/>
    </w:rPr>
  </w:style>
  <w:style w:type="paragraph" w:styleId="ListParagraph">
    <w:name w:val="List Paragraph"/>
    <w:basedOn w:val="Normal"/>
    <w:uiPriority w:val="34"/>
    <w:qFormat/>
    <w:rsid w:val="00785FDE"/>
    <w:pPr>
      <w:ind w:left="720"/>
      <w:contextualSpacing/>
    </w:pPr>
  </w:style>
  <w:style w:type="character" w:styleId="Hyperlink">
    <w:name w:val="Hyperlink"/>
    <w:basedOn w:val="DefaultParagraphFont"/>
    <w:uiPriority w:val="99"/>
    <w:semiHidden/>
    <w:unhideWhenUsed/>
    <w:rsid w:val="002203D5"/>
    <w:rPr>
      <w:color w:val="0000FF"/>
      <w:u w:val="single"/>
    </w:rPr>
  </w:style>
  <w:style w:type="character" w:styleId="FollowedHyperlink">
    <w:name w:val="FollowedHyperlink"/>
    <w:basedOn w:val="DefaultParagraphFont"/>
    <w:uiPriority w:val="99"/>
    <w:semiHidden/>
    <w:unhideWhenUsed/>
    <w:rsid w:val="002203D5"/>
    <w:rPr>
      <w:color w:val="800080" w:themeColor="followedHyperlink"/>
      <w:u w:val="single"/>
    </w:rPr>
  </w:style>
  <w:style w:type="paragraph" w:styleId="Header">
    <w:name w:val="header"/>
    <w:basedOn w:val="Normal"/>
    <w:link w:val="HeaderChar"/>
    <w:uiPriority w:val="99"/>
    <w:semiHidden/>
    <w:unhideWhenUsed/>
    <w:rsid w:val="007E0F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0F05"/>
  </w:style>
  <w:style w:type="paragraph" w:styleId="Footer">
    <w:name w:val="footer"/>
    <w:basedOn w:val="Normal"/>
    <w:link w:val="FooterChar"/>
    <w:uiPriority w:val="99"/>
    <w:semiHidden/>
    <w:unhideWhenUsed/>
    <w:rsid w:val="007E0F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0F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daretodifferentiate.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83CDF-CEE3-43A1-B5E1-C37F34C9D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8</cp:revision>
  <dcterms:created xsi:type="dcterms:W3CDTF">2011-02-14T00:45:00Z</dcterms:created>
  <dcterms:modified xsi:type="dcterms:W3CDTF">2011-02-14T02:06:00Z</dcterms:modified>
</cp:coreProperties>
</file>